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Miami-Dade Superintendent’s Elementary Honors Chorus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Virtual Adjudication Script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BEFORE STUDENT BEGINS RECORDING: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that the student understands the order of the audition recording.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mock audition before the recording may be helpful, given the allocated time you give to the recording process.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AUDITION PROCEDURE &amp; SCRIPT: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 </w:t>
      </w:r>
      <w:r w:rsidDel="00000000" w:rsidR="00000000" w:rsidRPr="00000000">
        <w:rPr>
          <w:sz w:val="24"/>
          <w:szCs w:val="24"/>
          <w:rtl w:val="0"/>
        </w:rPr>
        <w:t xml:space="preserve">Flip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recording.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student say their name, and what school they are from.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“You will now sing an ascending &amp; descending C major scale.  Please sing a practice scale as I play along with the keyboard.  Here is your starting pitch____.  One, two, ready, sing.”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(play the scale on the keyboard as the students sings the practice scale.)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“Now you will sing the scale on your own, just like you practiced.  Here is your starting pitch____.  One, two, ready, sing.”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(teachers, you must sing the count-in on the starting pitch)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“Next you will be singing “Jubilate Deo.”  You will sing the song three times in total.  Do not stop in between each time.  Here is your starting pitch____.  One, two, ready, sing.”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you, the teacher, feel that the student should redo the song due to a major error that caused them to stop before the completion of the song, you may ask them to have one restart.  Please use your di</w:t>
      </w:r>
      <w:r w:rsidDel="00000000" w:rsidR="00000000" w:rsidRPr="00000000">
        <w:rPr>
          <w:sz w:val="24"/>
          <w:szCs w:val="24"/>
          <w:rtl w:val="0"/>
        </w:rPr>
        <w:t xml:space="preserve">scretion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their teacher.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the student has completed their song: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“This now completes your audition.  Thank you.”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109A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NV3kvVT2LO6gMsmJbROk4Bt1A==">AMUW2mXhfnVdvYfW4Dw4Aub5vODwL9xYTZOsDGJC6pxB7OCDq2l6a715COpRpzdT2ubVtew4cHHeIWSmRe0flHhSWhoqzTTuWw39smD877ZSDgLAoW84IwY=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2021-11-15T23:32:00Z</dcterms:created>
  <dc:creator>Fernandez, Julian A - 0326815</dc:creator>
</cp:coreProperties>
</file>